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D63" w:rsidRDefault="001326A1"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2D773290" wp14:editId="59714FB1">
            <wp:extent cx="5760720" cy="4573905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3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326A1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2F293AA9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5760720" cy="3985895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E6D6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6969" w:rsidRDefault="005F6969" w:rsidP="00003814">
      <w:pPr>
        <w:spacing w:after="0" w:line="240" w:lineRule="auto"/>
      </w:pPr>
      <w:r>
        <w:separator/>
      </w:r>
    </w:p>
  </w:endnote>
  <w:endnote w:type="continuationSeparator" w:id="0">
    <w:p w:rsidR="005F6969" w:rsidRDefault="005F6969" w:rsidP="000038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6969" w:rsidRDefault="005F6969" w:rsidP="00003814">
      <w:pPr>
        <w:spacing w:after="0" w:line="240" w:lineRule="auto"/>
      </w:pPr>
      <w:r>
        <w:separator/>
      </w:r>
    </w:p>
  </w:footnote>
  <w:footnote w:type="continuationSeparator" w:id="0">
    <w:p w:rsidR="005F6969" w:rsidRDefault="005F6969" w:rsidP="000038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3814" w:rsidRDefault="00003814">
    <w:pPr>
      <w:pStyle w:val="Zhlav"/>
    </w:pPr>
    <w:r>
      <w:t>Název materiálu: Ekosystémy Autor: Mgr. Eva Wolfová Číslo materiálu: EU-OPVK-PV-PŘ-51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A1"/>
    <w:rsid w:val="00003814"/>
    <w:rsid w:val="00045C2F"/>
    <w:rsid w:val="001326A1"/>
    <w:rsid w:val="003E6D63"/>
    <w:rsid w:val="005F6969"/>
    <w:rsid w:val="007F1FE2"/>
    <w:rsid w:val="00F135BD"/>
    <w:rsid w:val="00F5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70F7DE-5416-41D3-A3B2-21028780B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0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03814"/>
  </w:style>
  <w:style w:type="paragraph" w:styleId="Zpat">
    <w:name w:val="footer"/>
    <w:basedOn w:val="Normln"/>
    <w:link w:val="ZpatChar"/>
    <w:uiPriority w:val="99"/>
    <w:unhideWhenUsed/>
    <w:rsid w:val="000038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038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Nekolová</dc:creator>
  <cp:keywords/>
  <dc:description/>
  <cp:lastModifiedBy>Jana Kindlová</cp:lastModifiedBy>
  <cp:revision>2</cp:revision>
  <dcterms:created xsi:type="dcterms:W3CDTF">2020-06-22T03:02:00Z</dcterms:created>
  <dcterms:modified xsi:type="dcterms:W3CDTF">2020-06-22T03:02:00Z</dcterms:modified>
</cp:coreProperties>
</file>